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50A00274" w14:textId="60AF9419" w:rsidR="005276FF" w:rsidRDefault="00651524" w:rsidP="00D4545C">
      <w:pPr>
        <w:jc w:val="center"/>
        <w:rPr>
          <w:rFonts w:ascii="Calibri" w:hAnsi="Calibri"/>
          <w:b/>
          <w:sz w:val="24"/>
        </w:rPr>
      </w:pPr>
      <w:bookmarkStart w:id="0" w:name="_GoBack"/>
      <w:bookmarkEnd w:id="0"/>
      <w:r w:rsidRPr="00651524">
        <w:rPr>
          <w:rFonts w:ascii="Calibri" w:hAnsi="Calibri"/>
          <w:b/>
          <w:sz w:val="24"/>
        </w:rPr>
        <w:t>Relationships: Chords and Circles</w:t>
      </w:r>
    </w:p>
    <w:p w14:paraId="363D15F8" w14:textId="77777777" w:rsidR="00651524" w:rsidRDefault="00651524" w:rsidP="00651524">
      <w:pPr>
        <w:rPr>
          <w:rFonts w:ascii="Calibri" w:hAnsi="Calibri"/>
          <w:b/>
          <w:sz w:val="24"/>
        </w:rPr>
      </w:pPr>
    </w:p>
    <w:tbl>
      <w:tblPr>
        <w:tblStyle w:val="TableGrid"/>
        <w:tblW w:w="9900" w:type="dxa"/>
        <w:tblLook w:val="04A0" w:firstRow="1" w:lastRow="0" w:firstColumn="1" w:lastColumn="0" w:noHBand="0" w:noVBand="1"/>
      </w:tblPr>
      <w:tblGrid>
        <w:gridCol w:w="4161"/>
        <w:gridCol w:w="5739"/>
      </w:tblGrid>
      <w:tr w:rsidR="00651524" w14:paraId="66ADC4B7" w14:textId="77777777" w:rsidTr="003C705B">
        <w:trPr>
          <w:trHeight w:val="323"/>
        </w:trPr>
        <w:tc>
          <w:tcPr>
            <w:tcW w:w="4161" w:type="dxa"/>
          </w:tcPr>
          <w:p w14:paraId="116C87CB" w14:textId="5D156F0C" w:rsidR="00651524" w:rsidRDefault="00651524" w:rsidP="00651524">
            <w:pPr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If…</w:t>
            </w:r>
          </w:p>
        </w:tc>
        <w:tc>
          <w:tcPr>
            <w:tcW w:w="5739" w:type="dxa"/>
          </w:tcPr>
          <w:p w14:paraId="0BA2268E" w14:textId="1A5208F0" w:rsidR="00651524" w:rsidRDefault="00651524" w:rsidP="00651524">
            <w:pPr>
              <w:rPr>
                <w:rFonts w:ascii="Calibri" w:hAnsi="Calibri"/>
                <w:b/>
                <w:sz w:val="24"/>
              </w:rPr>
            </w:pPr>
            <w:proofErr w:type="gramStart"/>
            <w:r>
              <w:rPr>
                <w:rFonts w:ascii="Calibri" w:hAnsi="Calibri"/>
                <w:b/>
                <w:sz w:val="24"/>
              </w:rPr>
              <w:t>then</w:t>
            </w:r>
            <w:proofErr w:type="gramEnd"/>
          </w:p>
        </w:tc>
      </w:tr>
      <w:tr w:rsidR="00651524" w14:paraId="558C7D27" w14:textId="77777777" w:rsidTr="00631DDE">
        <w:trPr>
          <w:trHeight w:val="1385"/>
        </w:trPr>
        <w:tc>
          <w:tcPr>
            <w:tcW w:w="4161" w:type="dxa"/>
            <w:vAlign w:val="center"/>
          </w:tcPr>
          <w:p w14:paraId="336083FD" w14:textId="29BBDBCD" w:rsidR="00651524" w:rsidRDefault="00651524" w:rsidP="00631DDE">
            <w:pPr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If</w:t>
            </w:r>
            <w:r w:rsidRPr="00651524">
              <w:rPr>
                <w:rFonts w:ascii="Calibri" w:hAnsi="Calibri"/>
                <w:b/>
                <w:sz w:val="24"/>
              </w:rPr>
              <w:t xml:space="preserve"> two chords in a circle are congruent, </w:t>
            </w:r>
          </w:p>
        </w:tc>
        <w:tc>
          <w:tcPr>
            <w:tcW w:w="5739" w:type="dxa"/>
          </w:tcPr>
          <w:p w14:paraId="18B43CC8" w14:textId="5197EA50" w:rsidR="00651524" w:rsidRPr="00651524" w:rsidRDefault="00651524" w:rsidP="00651524">
            <w:pPr>
              <w:rPr>
                <w:rFonts w:ascii="Calibri" w:hAnsi="Calibri"/>
                <w:sz w:val="24"/>
              </w:rPr>
            </w:pPr>
          </w:p>
        </w:tc>
      </w:tr>
      <w:tr w:rsidR="00651524" w14:paraId="38C521DA" w14:textId="77777777" w:rsidTr="00631DDE">
        <w:trPr>
          <w:trHeight w:val="1451"/>
        </w:trPr>
        <w:tc>
          <w:tcPr>
            <w:tcW w:w="4161" w:type="dxa"/>
            <w:vAlign w:val="center"/>
          </w:tcPr>
          <w:p w14:paraId="09AA195D" w14:textId="3A270CC5" w:rsidR="00651524" w:rsidRDefault="00651524" w:rsidP="00631DDE">
            <w:pPr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If</w:t>
            </w:r>
            <w:r w:rsidRPr="00651524">
              <w:rPr>
                <w:rFonts w:ascii="Calibri" w:hAnsi="Calibri"/>
                <w:b/>
                <w:sz w:val="24"/>
              </w:rPr>
              <w:t xml:space="preserve"> two chords in a circle are congruent,</w:t>
            </w:r>
          </w:p>
        </w:tc>
        <w:tc>
          <w:tcPr>
            <w:tcW w:w="5739" w:type="dxa"/>
          </w:tcPr>
          <w:p w14:paraId="5D9BB03E" w14:textId="4C04EAE2" w:rsidR="00651524" w:rsidRDefault="00651524" w:rsidP="00651524">
            <w:pPr>
              <w:rPr>
                <w:rFonts w:ascii="Calibri" w:hAnsi="Calibri"/>
                <w:b/>
                <w:sz w:val="24"/>
              </w:rPr>
            </w:pPr>
          </w:p>
        </w:tc>
      </w:tr>
      <w:tr w:rsidR="00651524" w14:paraId="603EADFD" w14:textId="77777777" w:rsidTr="00631DDE">
        <w:trPr>
          <w:trHeight w:val="1451"/>
        </w:trPr>
        <w:tc>
          <w:tcPr>
            <w:tcW w:w="4161" w:type="dxa"/>
            <w:vAlign w:val="center"/>
          </w:tcPr>
          <w:p w14:paraId="7DB06E2D" w14:textId="03C6EFF1" w:rsidR="00651524" w:rsidRDefault="003C705B" w:rsidP="00631DDE">
            <w:pPr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If</w:t>
            </w:r>
            <w:r w:rsidRPr="00651524">
              <w:rPr>
                <w:rFonts w:ascii="Calibri" w:hAnsi="Calibri"/>
                <w:b/>
                <w:sz w:val="24"/>
              </w:rPr>
              <w:t xml:space="preserve"> two chords in a circle are congruent,</w:t>
            </w:r>
          </w:p>
        </w:tc>
        <w:tc>
          <w:tcPr>
            <w:tcW w:w="5739" w:type="dxa"/>
          </w:tcPr>
          <w:p w14:paraId="747FA736" w14:textId="73B3C88C" w:rsidR="00651524" w:rsidRPr="003C705B" w:rsidRDefault="00651524" w:rsidP="00651524">
            <w:pPr>
              <w:rPr>
                <w:rFonts w:ascii="Calibri" w:hAnsi="Calibri"/>
                <w:sz w:val="24"/>
              </w:rPr>
            </w:pPr>
          </w:p>
        </w:tc>
      </w:tr>
      <w:tr w:rsidR="003C705B" w14:paraId="04186B3A" w14:textId="77777777" w:rsidTr="00631DDE">
        <w:trPr>
          <w:trHeight w:val="1451"/>
        </w:trPr>
        <w:tc>
          <w:tcPr>
            <w:tcW w:w="4161" w:type="dxa"/>
            <w:vAlign w:val="center"/>
          </w:tcPr>
          <w:p w14:paraId="5FA5A7FD" w14:textId="4FB59B1E" w:rsidR="003C705B" w:rsidRDefault="003C705B" w:rsidP="00631DDE">
            <w:pPr>
              <w:rPr>
                <w:rFonts w:ascii="Calibri" w:hAnsi="Calibr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If a perpendicular is drawn from the center of the circle to a chord,</w:t>
            </w:r>
          </w:p>
        </w:tc>
        <w:tc>
          <w:tcPr>
            <w:tcW w:w="5739" w:type="dxa"/>
          </w:tcPr>
          <w:p w14:paraId="712A7005" w14:textId="5321AB01" w:rsidR="003C705B" w:rsidRDefault="003C705B" w:rsidP="00651524">
            <w:pPr>
              <w:rPr>
                <w:rFonts w:ascii="Calibri" w:hAnsi="Calibri"/>
                <w:b/>
                <w:sz w:val="24"/>
              </w:rPr>
            </w:pPr>
          </w:p>
        </w:tc>
      </w:tr>
      <w:tr w:rsidR="003C705B" w14:paraId="2D7CB09D" w14:textId="77777777" w:rsidTr="00631DDE">
        <w:trPr>
          <w:trHeight w:val="1385"/>
        </w:trPr>
        <w:tc>
          <w:tcPr>
            <w:tcW w:w="4161" w:type="dxa"/>
            <w:vAlign w:val="center"/>
          </w:tcPr>
          <w:p w14:paraId="37D649D7" w14:textId="6924BE2D" w:rsidR="003C705B" w:rsidRDefault="003C705B" w:rsidP="00631DDE">
            <w:pPr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 xml:space="preserve">The perpendicular bisector of a chord </w:t>
            </w:r>
          </w:p>
        </w:tc>
        <w:tc>
          <w:tcPr>
            <w:tcW w:w="5739" w:type="dxa"/>
          </w:tcPr>
          <w:p w14:paraId="32DB98AB" w14:textId="77777777" w:rsidR="003C705B" w:rsidRDefault="003C705B" w:rsidP="005A5085">
            <w:pPr>
              <w:rPr>
                <w:rFonts w:ascii="Calibri" w:hAnsi="Calibri"/>
                <w:b/>
                <w:sz w:val="24"/>
              </w:rPr>
            </w:pPr>
          </w:p>
        </w:tc>
      </w:tr>
      <w:tr w:rsidR="003C705B" w14:paraId="1F0941C2" w14:textId="77777777" w:rsidTr="005C5793">
        <w:trPr>
          <w:trHeight w:val="1385"/>
        </w:trPr>
        <w:tc>
          <w:tcPr>
            <w:tcW w:w="9900" w:type="dxa"/>
            <w:gridSpan w:val="2"/>
          </w:tcPr>
          <w:p w14:paraId="46EA01E3" w14:textId="77777777" w:rsidR="00631DDE" w:rsidRDefault="00631DDE" w:rsidP="00631DDE">
            <w:pPr>
              <w:jc w:val="center"/>
              <w:rPr>
                <w:rFonts w:ascii="Calibri" w:hAnsi="Calibri"/>
                <w:b/>
                <w:sz w:val="24"/>
              </w:rPr>
            </w:pPr>
          </w:p>
          <w:p w14:paraId="3529C3B5" w14:textId="0D95CD19" w:rsidR="003C705B" w:rsidRDefault="003C705B" w:rsidP="00631DDE"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The converses of all of these are true as well! Here are two examples:</w:t>
            </w:r>
          </w:p>
          <w:p w14:paraId="38B81214" w14:textId="089A61D6" w:rsidR="003C705B" w:rsidRPr="003C705B" w:rsidRDefault="003C705B" w:rsidP="003C705B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 w:val="24"/>
              </w:rPr>
            </w:pPr>
            <w:r w:rsidRPr="003C705B">
              <w:rPr>
                <w:rFonts w:ascii="Calibri" w:hAnsi="Calibri"/>
                <w:sz w:val="24"/>
              </w:rPr>
              <w:t>If two central angles are congruent, then their corresponding chords are congruent.</w:t>
            </w:r>
          </w:p>
          <w:p w14:paraId="6FB572FD" w14:textId="17400990" w:rsidR="003C705B" w:rsidRPr="003C705B" w:rsidRDefault="003C705B" w:rsidP="003C705B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If two chords are equidistant from the center, then the chords are congruent.</w:t>
            </w:r>
          </w:p>
        </w:tc>
      </w:tr>
      <w:tr w:rsidR="003C705B" w14:paraId="1F7D9A46" w14:textId="77777777" w:rsidTr="003C705B">
        <w:trPr>
          <w:trHeight w:val="1451"/>
        </w:trPr>
        <w:tc>
          <w:tcPr>
            <w:tcW w:w="4161" w:type="dxa"/>
          </w:tcPr>
          <w:p w14:paraId="412C6E0B" w14:textId="77777777" w:rsidR="003C705B" w:rsidRDefault="003C705B" w:rsidP="00651524">
            <w:pPr>
              <w:rPr>
                <w:rFonts w:ascii="Calibri" w:hAnsi="Calibri"/>
                <w:b/>
                <w:sz w:val="24"/>
              </w:rPr>
            </w:pPr>
          </w:p>
        </w:tc>
        <w:tc>
          <w:tcPr>
            <w:tcW w:w="5739" w:type="dxa"/>
          </w:tcPr>
          <w:p w14:paraId="6086692C" w14:textId="77777777" w:rsidR="003C705B" w:rsidRDefault="003C705B" w:rsidP="00651524">
            <w:pPr>
              <w:rPr>
                <w:rFonts w:ascii="Calibri" w:hAnsi="Calibri"/>
                <w:b/>
                <w:sz w:val="24"/>
              </w:rPr>
            </w:pPr>
          </w:p>
        </w:tc>
      </w:tr>
      <w:tr w:rsidR="003C705B" w14:paraId="1489B6F3" w14:textId="77777777" w:rsidTr="003C705B">
        <w:trPr>
          <w:trHeight w:val="1451"/>
        </w:trPr>
        <w:tc>
          <w:tcPr>
            <w:tcW w:w="4161" w:type="dxa"/>
          </w:tcPr>
          <w:p w14:paraId="233CAD36" w14:textId="77777777" w:rsidR="003C705B" w:rsidRDefault="003C705B" w:rsidP="00651524">
            <w:pPr>
              <w:rPr>
                <w:rFonts w:ascii="Calibri" w:hAnsi="Calibri"/>
                <w:b/>
                <w:sz w:val="24"/>
              </w:rPr>
            </w:pPr>
          </w:p>
        </w:tc>
        <w:tc>
          <w:tcPr>
            <w:tcW w:w="5739" w:type="dxa"/>
          </w:tcPr>
          <w:p w14:paraId="69CDBAF2" w14:textId="77777777" w:rsidR="003C705B" w:rsidRDefault="003C705B" w:rsidP="00651524">
            <w:pPr>
              <w:rPr>
                <w:rFonts w:ascii="Calibri" w:hAnsi="Calibri"/>
                <w:b/>
                <w:sz w:val="24"/>
              </w:rPr>
            </w:pPr>
          </w:p>
        </w:tc>
      </w:tr>
    </w:tbl>
    <w:p w14:paraId="60809D5D" w14:textId="77777777" w:rsidR="00651524" w:rsidRPr="00651524" w:rsidRDefault="00651524" w:rsidP="00651524">
      <w:pPr>
        <w:rPr>
          <w:rFonts w:ascii="Calibri" w:hAnsi="Calibri"/>
          <w:b/>
          <w:sz w:val="24"/>
        </w:rPr>
      </w:pPr>
    </w:p>
    <w:sectPr w:rsidR="00651524" w:rsidRPr="00651524" w:rsidSect="003C705B">
      <w:headerReference w:type="default" r:id="rId8"/>
      <w:pgSz w:w="12240" w:h="15840"/>
      <w:pgMar w:top="1440" w:right="1440" w:bottom="63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5276FF" w:rsidRDefault="005276FF" w:rsidP="001768E3">
      <w:r>
        <w:separator/>
      </w:r>
    </w:p>
  </w:endnote>
  <w:endnote w:type="continuationSeparator" w:id="0">
    <w:p w14:paraId="4107EAA1" w14:textId="77777777" w:rsidR="005276FF" w:rsidRDefault="005276FF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5276FF" w:rsidRDefault="005276FF" w:rsidP="001768E3">
      <w:r>
        <w:separator/>
      </w:r>
    </w:p>
  </w:footnote>
  <w:footnote w:type="continuationSeparator" w:id="0">
    <w:p w14:paraId="35DA26D8" w14:textId="77777777" w:rsidR="005276FF" w:rsidRDefault="005276FF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5276FF" w:rsidRDefault="005276FF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5276FF" w:rsidRPr="001768E3" w:rsidRDefault="005276FF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737AE"/>
    <w:multiLevelType w:val="hybridMultilevel"/>
    <w:tmpl w:val="3B4090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3C705B"/>
    <w:rsid w:val="00462354"/>
    <w:rsid w:val="004E73AE"/>
    <w:rsid w:val="005276FF"/>
    <w:rsid w:val="00536824"/>
    <w:rsid w:val="005A5085"/>
    <w:rsid w:val="00601375"/>
    <w:rsid w:val="00631DDE"/>
    <w:rsid w:val="00651524"/>
    <w:rsid w:val="00667150"/>
    <w:rsid w:val="00763C57"/>
    <w:rsid w:val="007C296E"/>
    <w:rsid w:val="00B31092"/>
    <w:rsid w:val="00B4263A"/>
    <w:rsid w:val="00B60787"/>
    <w:rsid w:val="00B94328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C70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C70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522</Characters>
  <Application>Microsoft Macintosh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2017-04-19T13:49:00Z</cp:lastPrinted>
  <dcterms:created xsi:type="dcterms:W3CDTF">2017-04-19T13:55:00Z</dcterms:created>
  <dcterms:modified xsi:type="dcterms:W3CDTF">2017-04-19T13:55:00Z</dcterms:modified>
</cp:coreProperties>
</file>